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12E6" w:rsidRPr="00F312E6" w:rsidRDefault="00F312E6" w:rsidP="00F312E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12E6">
        <w:rPr>
          <w:rFonts w:ascii="Times New Roman" w:eastAsia="Times New Roman" w:hAnsi="Times New Roman" w:cs="Times New Roman"/>
          <w:b/>
          <w:sz w:val="28"/>
          <w:szCs w:val="28"/>
        </w:rPr>
        <w:t>Темы рефератов</w:t>
      </w:r>
    </w:p>
    <w:p w:rsidR="00000000" w:rsidRDefault="00F312E6" w:rsidP="00F31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312E6">
        <w:rPr>
          <w:rFonts w:ascii="Times New Roman" w:eastAsia="Times New Roman" w:hAnsi="Times New Roman" w:cs="Times New Roman"/>
          <w:sz w:val="28"/>
          <w:szCs w:val="28"/>
        </w:rPr>
        <w:t>Написать реферат по предложенным темам. Выбор темы осуществляется по последней цифре в номере зачетной книжки.</w:t>
      </w:r>
    </w:p>
    <w:p w:rsidR="00F312E6" w:rsidRDefault="00F312E6" w:rsidP="00F31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312E6" w:rsidRPr="00CE4C97" w:rsidRDefault="00F312E6" w:rsidP="00F312E6">
      <w:pPr>
        <w:pStyle w:val="a3"/>
        <w:shd w:val="clear" w:color="auto" w:fill="FFFFFF"/>
        <w:tabs>
          <w:tab w:val="left" w:pos="426"/>
        </w:tabs>
        <w:ind w:left="0"/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Темы</w:t>
      </w:r>
      <w:r w:rsidRPr="00A2790F">
        <w:rPr>
          <w:b/>
          <w:sz w:val="28"/>
          <w:szCs w:val="28"/>
        </w:rPr>
        <w:t xml:space="preserve"> рефератов</w:t>
      </w:r>
    </w:p>
    <w:p w:rsidR="00F312E6" w:rsidRPr="00CE4C97" w:rsidRDefault="00F312E6" w:rsidP="00F312E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Общая характеристика органов Сообщества</w:t>
      </w:r>
      <w:r w:rsidRPr="00CE4C97">
        <w:rPr>
          <w:color w:val="000000"/>
          <w:sz w:val="28"/>
          <w:szCs w:val="28"/>
        </w:rPr>
        <w:t>.</w:t>
      </w:r>
    </w:p>
    <w:p w:rsidR="00F312E6" w:rsidRPr="00CE4C97" w:rsidRDefault="00F312E6" w:rsidP="00F312E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Межгосудар</w:t>
      </w:r>
      <w:proofErr w:type="spellEnd"/>
      <w:r>
        <w:rPr>
          <w:color w:val="000000"/>
          <w:sz w:val="28"/>
          <w:szCs w:val="28"/>
          <w:lang w:val="kk-KZ"/>
        </w:rPr>
        <w:t>с</w:t>
      </w:r>
      <w:proofErr w:type="spellStart"/>
      <w:r>
        <w:rPr>
          <w:color w:val="000000"/>
          <w:sz w:val="28"/>
          <w:szCs w:val="28"/>
        </w:rPr>
        <w:t>твенный</w:t>
      </w:r>
      <w:proofErr w:type="spellEnd"/>
      <w:r>
        <w:rPr>
          <w:color w:val="000000"/>
          <w:sz w:val="28"/>
          <w:szCs w:val="28"/>
        </w:rPr>
        <w:t xml:space="preserve"> совет </w:t>
      </w:r>
      <w:proofErr w:type="spellStart"/>
      <w:r>
        <w:rPr>
          <w:color w:val="000000"/>
          <w:sz w:val="28"/>
          <w:szCs w:val="28"/>
        </w:rPr>
        <w:t>ЕврАзЭС</w:t>
      </w:r>
      <w:proofErr w:type="spellEnd"/>
      <w:r w:rsidRPr="00CE4C97">
        <w:rPr>
          <w:color w:val="000000"/>
          <w:sz w:val="28"/>
          <w:szCs w:val="28"/>
        </w:rPr>
        <w:t>.</w:t>
      </w:r>
    </w:p>
    <w:p w:rsidR="00F312E6" w:rsidRPr="00CE4C97" w:rsidRDefault="00F312E6" w:rsidP="00F312E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Казахстан</w:t>
      </w:r>
      <w:r w:rsidRPr="00CE4C97">
        <w:rPr>
          <w:color w:val="000000"/>
          <w:sz w:val="28"/>
          <w:szCs w:val="28"/>
        </w:rPr>
        <w:t xml:space="preserve"> как </w:t>
      </w:r>
      <w:r>
        <w:rPr>
          <w:color w:val="000000"/>
          <w:sz w:val="28"/>
          <w:szCs w:val="28"/>
        </w:rPr>
        <w:t xml:space="preserve">участник </w:t>
      </w:r>
      <w:proofErr w:type="spellStart"/>
      <w:r>
        <w:rPr>
          <w:color w:val="000000"/>
          <w:sz w:val="28"/>
          <w:szCs w:val="28"/>
        </w:rPr>
        <w:t>ЕврАзЭС</w:t>
      </w:r>
      <w:proofErr w:type="spellEnd"/>
      <w:r>
        <w:rPr>
          <w:color w:val="000000"/>
          <w:sz w:val="28"/>
          <w:szCs w:val="28"/>
        </w:rPr>
        <w:t xml:space="preserve"> – каковы реалии?</w:t>
      </w:r>
    </w:p>
    <w:p w:rsidR="00F312E6" w:rsidRPr="00CE4C97" w:rsidRDefault="00F312E6" w:rsidP="00F312E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rPr>
          <w:color w:val="000000"/>
          <w:sz w:val="28"/>
          <w:szCs w:val="28"/>
        </w:rPr>
      </w:pPr>
      <w:r w:rsidRPr="00CE4C97">
        <w:rPr>
          <w:color w:val="000000"/>
          <w:sz w:val="28"/>
          <w:szCs w:val="28"/>
        </w:rPr>
        <w:t>Правовой статус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ЕврАзЭС</w:t>
      </w:r>
      <w:proofErr w:type="spellEnd"/>
      <w:r w:rsidRPr="00CE4C97">
        <w:rPr>
          <w:color w:val="000000"/>
          <w:sz w:val="28"/>
          <w:szCs w:val="28"/>
        </w:rPr>
        <w:t>.</w:t>
      </w:r>
    </w:p>
    <w:p w:rsidR="00F312E6" w:rsidRPr="00CE4C97" w:rsidRDefault="00F312E6" w:rsidP="00F312E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rPr>
          <w:color w:val="000000"/>
          <w:sz w:val="28"/>
          <w:szCs w:val="28"/>
        </w:rPr>
      </w:pPr>
      <w:r w:rsidRPr="00CE4C97">
        <w:rPr>
          <w:color w:val="000000"/>
          <w:sz w:val="28"/>
          <w:szCs w:val="28"/>
        </w:rPr>
        <w:t xml:space="preserve">Правовое положение участников </w:t>
      </w:r>
      <w:proofErr w:type="spellStart"/>
      <w:r>
        <w:rPr>
          <w:color w:val="000000"/>
          <w:sz w:val="28"/>
          <w:szCs w:val="28"/>
        </w:rPr>
        <w:t>ЕврАзЭС</w:t>
      </w:r>
      <w:proofErr w:type="spellEnd"/>
      <w:r w:rsidRPr="00CE4C97">
        <w:rPr>
          <w:color w:val="000000"/>
          <w:sz w:val="28"/>
          <w:szCs w:val="28"/>
        </w:rPr>
        <w:t>.</w:t>
      </w:r>
    </w:p>
    <w:p w:rsidR="00F312E6" w:rsidRPr="00CE4C97" w:rsidRDefault="00F312E6" w:rsidP="00F312E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Вспомогательные органы </w:t>
      </w:r>
      <w:proofErr w:type="spellStart"/>
      <w:r>
        <w:rPr>
          <w:color w:val="000000"/>
          <w:sz w:val="28"/>
          <w:szCs w:val="28"/>
        </w:rPr>
        <w:t>ЕврАзЭС</w:t>
      </w:r>
      <w:proofErr w:type="spellEnd"/>
      <w:r w:rsidRPr="00CE4C97">
        <w:rPr>
          <w:color w:val="000000"/>
          <w:sz w:val="28"/>
          <w:szCs w:val="28"/>
        </w:rPr>
        <w:t>.</w:t>
      </w:r>
    </w:p>
    <w:p w:rsidR="00F312E6" w:rsidRPr="00CE4C97" w:rsidRDefault="00F312E6" w:rsidP="00F312E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Порядок работы Межгосударственного Совета Сообщества</w:t>
      </w:r>
      <w:r w:rsidRPr="00CE4C97">
        <w:rPr>
          <w:color w:val="000000"/>
          <w:sz w:val="28"/>
          <w:szCs w:val="28"/>
        </w:rPr>
        <w:t>.</w:t>
      </w:r>
    </w:p>
    <w:p w:rsidR="00F312E6" w:rsidRPr="00CE4C97" w:rsidRDefault="00F312E6" w:rsidP="00F312E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Структура </w:t>
      </w:r>
      <w:proofErr w:type="spellStart"/>
      <w:r>
        <w:rPr>
          <w:color w:val="000000"/>
          <w:sz w:val="28"/>
          <w:szCs w:val="28"/>
        </w:rPr>
        <w:t>ЕврАзЭС</w:t>
      </w:r>
      <w:proofErr w:type="spellEnd"/>
      <w:r w:rsidRPr="00CE4C97">
        <w:rPr>
          <w:color w:val="000000"/>
          <w:sz w:val="28"/>
          <w:szCs w:val="28"/>
        </w:rPr>
        <w:t>.</w:t>
      </w:r>
    </w:p>
    <w:p w:rsidR="00F312E6" w:rsidRDefault="00F312E6" w:rsidP="00F312E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Основные международные партнеры </w:t>
      </w:r>
      <w:proofErr w:type="spellStart"/>
      <w:r>
        <w:rPr>
          <w:color w:val="000000"/>
          <w:sz w:val="28"/>
          <w:szCs w:val="28"/>
        </w:rPr>
        <w:t>ЕврАзЭС</w:t>
      </w:r>
      <w:proofErr w:type="spellEnd"/>
      <w:r>
        <w:rPr>
          <w:color w:val="000000"/>
          <w:sz w:val="28"/>
          <w:szCs w:val="28"/>
        </w:rPr>
        <w:t>. Области сотрудничества</w:t>
      </w:r>
      <w:r w:rsidRPr="00CE4C97">
        <w:rPr>
          <w:color w:val="000000"/>
          <w:sz w:val="28"/>
          <w:szCs w:val="28"/>
        </w:rPr>
        <w:t>.</w:t>
      </w:r>
    </w:p>
    <w:p w:rsidR="00F312E6" w:rsidRPr="00F312E6" w:rsidRDefault="00F312E6" w:rsidP="00F312E6">
      <w:pPr>
        <w:pStyle w:val="a3"/>
        <w:numPr>
          <w:ilvl w:val="0"/>
          <w:numId w:val="1"/>
        </w:numPr>
        <w:shd w:val="clear" w:color="auto" w:fill="FFFFFF"/>
        <w:tabs>
          <w:tab w:val="left" w:pos="426"/>
        </w:tabs>
        <w:rPr>
          <w:color w:val="000000"/>
          <w:sz w:val="28"/>
          <w:szCs w:val="28"/>
        </w:rPr>
      </w:pPr>
      <w:r w:rsidRPr="00F312E6">
        <w:rPr>
          <w:color w:val="000000"/>
          <w:sz w:val="28"/>
          <w:szCs w:val="28"/>
        </w:rPr>
        <w:t xml:space="preserve">Структура Межпарламентской Ассамблеи и Деловой Совет </w:t>
      </w:r>
      <w:proofErr w:type="spellStart"/>
      <w:r w:rsidRPr="00F312E6">
        <w:rPr>
          <w:color w:val="000000"/>
          <w:sz w:val="28"/>
          <w:szCs w:val="28"/>
        </w:rPr>
        <w:t>ЕврАзЭС</w:t>
      </w:r>
      <w:proofErr w:type="spellEnd"/>
      <w:r w:rsidRPr="00F312E6">
        <w:rPr>
          <w:color w:val="000000"/>
          <w:sz w:val="28"/>
          <w:szCs w:val="28"/>
        </w:rPr>
        <w:t>.</w:t>
      </w:r>
    </w:p>
    <w:p w:rsidR="00F312E6" w:rsidRPr="00CE4C97" w:rsidRDefault="00F312E6" w:rsidP="00F312E6">
      <w:pPr>
        <w:pStyle w:val="a3"/>
        <w:shd w:val="clear" w:color="auto" w:fill="FFFFFF"/>
        <w:tabs>
          <w:tab w:val="left" w:pos="426"/>
        </w:tabs>
        <w:ind w:left="0"/>
        <w:rPr>
          <w:color w:val="000000"/>
          <w:sz w:val="28"/>
          <w:szCs w:val="28"/>
        </w:rPr>
      </w:pPr>
    </w:p>
    <w:p w:rsidR="00F312E6" w:rsidRPr="00CE4C97" w:rsidRDefault="00F312E6" w:rsidP="00F312E6">
      <w:pPr>
        <w:pStyle w:val="a3"/>
        <w:shd w:val="clear" w:color="auto" w:fill="FFFFFF"/>
        <w:tabs>
          <w:tab w:val="left" w:pos="426"/>
        </w:tabs>
        <w:ind w:left="1440"/>
        <w:rPr>
          <w:color w:val="000000"/>
          <w:sz w:val="28"/>
          <w:szCs w:val="28"/>
        </w:rPr>
      </w:pPr>
    </w:p>
    <w:p w:rsidR="00F312E6" w:rsidRPr="00F312E6" w:rsidRDefault="00F312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312E6" w:rsidRPr="00F31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14168"/>
    <w:multiLevelType w:val="hybridMultilevel"/>
    <w:tmpl w:val="308842AC"/>
    <w:lvl w:ilvl="0" w:tplc="451E0A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DC68516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621A57"/>
    <w:multiLevelType w:val="hybridMultilevel"/>
    <w:tmpl w:val="FF367BC0"/>
    <w:lvl w:ilvl="0" w:tplc="17F21F58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12E6"/>
    <w:rsid w:val="00430BFC"/>
    <w:rsid w:val="00F31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312E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2012-10-29T11:59:00Z</dcterms:created>
  <dcterms:modified xsi:type="dcterms:W3CDTF">2012-10-29T12:14:00Z</dcterms:modified>
</cp:coreProperties>
</file>